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D139F" w14:textId="27CF23DD" w:rsidR="00650EA6" w:rsidRDefault="00182915" w:rsidP="00182915">
      <w:pPr>
        <w:ind w:left="-450"/>
        <w:rPr>
          <w:sz w:val="44"/>
          <w:szCs w:val="44"/>
        </w:rPr>
      </w:pPr>
      <w:r w:rsidRPr="00182915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29CE15" wp14:editId="2203FD1C">
                <wp:simplePos x="0" y="0"/>
                <wp:positionH relativeFrom="margin">
                  <wp:posOffset>3800475</wp:posOffset>
                </wp:positionH>
                <wp:positionV relativeFrom="paragraph">
                  <wp:posOffset>211455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2E622" w14:textId="77777777" w:rsidR="00374E9A" w:rsidRPr="00374E9A" w:rsidRDefault="00374E9A" w:rsidP="00374E9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4E9A"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Woods Charter School</w:t>
                            </w:r>
                          </w:p>
                          <w:p w14:paraId="7CC35DCC" w14:textId="77777777" w:rsidR="00374E9A" w:rsidRPr="00374E9A" w:rsidRDefault="00374E9A" w:rsidP="00374E9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74E9A"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160 Woodland Grove Lane</w:t>
                            </w:r>
                          </w:p>
                          <w:p w14:paraId="6DF244D5" w14:textId="30688BA5" w:rsidR="00374E9A" w:rsidRPr="00374E9A" w:rsidRDefault="00374E9A" w:rsidP="00374E9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74E9A"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Chapel Hill, NC  27516</w:t>
                            </w:r>
                          </w:p>
                          <w:p w14:paraId="354E52C0" w14:textId="6573BE41" w:rsidR="00182915" w:rsidRPr="00374E9A" w:rsidRDefault="00374E9A" w:rsidP="00374E9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74E9A"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Telephone: (919) 960-8353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229CE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25pt;margin-top:16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FrYmid8AAAAKAQAADwAAAAAAAAAAAAAAAAB/BAAAZHJzL2Rv&#10;d25yZXYueG1sUEsFBgAAAAAEAAQA8wAAAIsFAAAAAA==&#10;">
                <v:textbox style="mso-fit-shape-to-text:t">
                  <w:txbxContent>
                    <w:p w14:paraId="1482E622" w14:textId="77777777" w:rsidR="00374E9A" w:rsidRPr="00374E9A" w:rsidRDefault="00374E9A" w:rsidP="00374E9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4E9A">
                        <w:rPr>
                          <w:rFonts w:ascii="Arial" w:eastAsia="Times New Roman" w:hAnsi="Arial" w:cs="Arial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Woods Charter School</w:t>
                      </w:r>
                    </w:p>
                    <w:p w14:paraId="7CC35DCC" w14:textId="77777777" w:rsidR="00374E9A" w:rsidRPr="00374E9A" w:rsidRDefault="00374E9A" w:rsidP="00374E9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222222"/>
                          <w:sz w:val="24"/>
                          <w:szCs w:val="24"/>
                        </w:rPr>
                      </w:pPr>
                      <w:r w:rsidRPr="00374E9A">
                        <w:rPr>
                          <w:rFonts w:ascii="Arial" w:eastAsia="Times New Roman" w:hAnsi="Arial" w:cs="Arial"/>
                          <w:b/>
                          <w:color w:val="222222"/>
                          <w:sz w:val="24"/>
                          <w:szCs w:val="24"/>
                        </w:rPr>
                        <w:t>160 Woodland Grove Lane</w:t>
                      </w:r>
                    </w:p>
                    <w:p w14:paraId="6DF244D5" w14:textId="30688BA5" w:rsidR="00374E9A" w:rsidRPr="00374E9A" w:rsidRDefault="00374E9A" w:rsidP="00374E9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222222"/>
                          <w:sz w:val="24"/>
                          <w:szCs w:val="24"/>
                        </w:rPr>
                      </w:pPr>
                      <w:r w:rsidRPr="00374E9A">
                        <w:rPr>
                          <w:rFonts w:ascii="Arial" w:eastAsia="Times New Roman" w:hAnsi="Arial" w:cs="Arial"/>
                          <w:b/>
                          <w:color w:val="222222"/>
                          <w:sz w:val="24"/>
                          <w:szCs w:val="24"/>
                        </w:rPr>
                        <w:t>Chapel Hill, NC  27516</w:t>
                      </w:r>
                    </w:p>
                    <w:p w14:paraId="354E52C0" w14:textId="6573BE41" w:rsidR="00182915" w:rsidRPr="00374E9A" w:rsidRDefault="00374E9A" w:rsidP="00374E9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222222"/>
                          <w:sz w:val="24"/>
                          <w:szCs w:val="24"/>
                        </w:rPr>
                      </w:pPr>
                      <w:r w:rsidRPr="00374E9A">
                        <w:rPr>
                          <w:rFonts w:ascii="Arial" w:eastAsia="Times New Roman" w:hAnsi="Arial" w:cs="Arial"/>
                          <w:b/>
                          <w:color w:val="222222"/>
                          <w:sz w:val="24"/>
                          <w:szCs w:val="24"/>
                        </w:rPr>
                        <w:t>Telephone: (919) 960-8353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0F6A">
        <w:rPr>
          <w:noProof/>
          <w:color w:val="0000FF"/>
        </w:rPr>
        <w:t xml:space="preserve">                </w:t>
      </w:r>
      <w:r>
        <w:rPr>
          <w:noProof/>
          <w:color w:val="0000FF"/>
        </w:rPr>
        <w:drawing>
          <wp:inline distT="0" distB="0" distL="0" distR="0" wp14:anchorId="5EE3CC68" wp14:editId="0A76E541">
            <wp:extent cx="135255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CS LOGO from Letterhe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AEF2B" w14:textId="77777777" w:rsidR="004D32DF" w:rsidRPr="007C2EBE" w:rsidRDefault="004D32DF" w:rsidP="00650EA6">
      <w:pPr>
        <w:tabs>
          <w:tab w:val="left" w:pos="630"/>
        </w:tabs>
        <w:spacing w:after="0" w:line="276" w:lineRule="auto"/>
        <w:jc w:val="center"/>
        <w:rPr>
          <w:b/>
          <w:sz w:val="36"/>
          <w:szCs w:val="36"/>
        </w:rPr>
      </w:pPr>
      <w:r w:rsidRPr="007C2EBE">
        <w:rPr>
          <w:b/>
          <w:sz w:val="36"/>
          <w:szCs w:val="36"/>
        </w:rPr>
        <w:t>Driver Education Course</w:t>
      </w:r>
    </w:p>
    <w:p w14:paraId="7166A7A1" w14:textId="7736F2BD" w:rsidR="00650EA6" w:rsidRPr="007C2EBE" w:rsidRDefault="003405FD" w:rsidP="00650EA6">
      <w:pPr>
        <w:tabs>
          <w:tab w:val="left" w:pos="630"/>
        </w:tabs>
        <w:spacing w:after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7B6110">
        <w:rPr>
          <w:b/>
          <w:sz w:val="36"/>
          <w:szCs w:val="36"/>
        </w:rPr>
        <w:t>2</w:t>
      </w:r>
      <w:r w:rsidR="00A16221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Winter</w:t>
      </w:r>
      <w:r w:rsidR="00322D89" w:rsidRPr="007C2EBE">
        <w:rPr>
          <w:b/>
          <w:sz w:val="36"/>
          <w:szCs w:val="36"/>
        </w:rPr>
        <w:t xml:space="preserve"> Break</w:t>
      </w:r>
      <w:r w:rsidR="00650EA6" w:rsidRPr="007C2EBE">
        <w:rPr>
          <w:b/>
          <w:sz w:val="36"/>
          <w:szCs w:val="36"/>
        </w:rPr>
        <w:t xml:space="preserve"> Class</w:t>
      </w:r>
      <w:r w:rsidR="004D32DF" w:rsidRPr="007C2EBE">
        <w:rPr>
          <w:b/>
          <w:sz w:val="36"/>
          <w:szCs w:val="36"/>
        </w:rPr>
        <w:t xml:space="preserve"> Confirmation</w:t>
      </w:r>
    </w:p>
    <w:p w14:paraId="033E7992" w14:textId="50553D7D" w:rsidR="00650EA6" w:rsidRPr="003405FD" w:rsidRDefault="007B1EF7" w:rsidP="00650E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385623" w:themeColor="accent6" w:themeShade="80"/>
          <w:sz w:val="32"/>
          <w:szCs w:val="32"/>
        </w:rPr>
      </w:pPr>
      <w:r w:rsidRPr="003405FD">
        <w:rPr>
          <w:rFonts w:ascii="Arial" w:eastAsia="Times New Roman" w:hAnsi="Arial" w:cs="Arial"/>
          <w:b/>
          <w:i/>
          <w:color w:val="385623" w:themeColor="accent6" w:themeShade="80"/>
          <w:sz w:val="32"/>
          <w:szCs w:val="32"/>
        </w:rPr>
        <w:t>~</w:t>
      </w:r>
      <w:r w:rsidR="00650EA6" w:rsidRPr="003405FD">
        <w:rPr>
          <w:rFonts w:ascii="Arial" w:eastAsia="Times New Roman" w:hAnsi="Arial" w:cs="Arial"/>
          <w:b/>
          <w:i/>
          <w:color w:val="385623" w:themeColor="accent6" w:themeShade="80"/>
          <w:sz w:val="32"/>
          <w:szCs w:val="32"/>
        </w:rPr>
        <w:t>Please read the</w:t>
      </w:r>
      <w:r w:rsidR="00901646" w:rsidRPr="003405FD">
        <w:rPr>
          <w:rFonts w:ascii="Arial" w:eastAsia="Times New Roman" w:hAnsi="Arial" w:cs="Arial"/>
          <w:b/>
          <w:i/>
          <w:color w:val="385623" w:themeColor="accent6" w:themeShade="80"/>
          <w:sz w:val="32"/>
          <w:szCs w:val="32"/>
        </w:rPr>
        <w:t xml:space="preserve"> f</w:t>
      </w:r>
      <w:r w:rsidRPr="003405FD">
        <w:rPr>
          <w:rFonts w:ascii="Arial" w:eastAsia="Times New Roman" w:hAnsi="Arial" w:cs="Arial"/>
          <w:b/>
          <w:i/>
          <w:color w:val="385623" w:themeColor="accent6" w:themeShade="80"/>
          <w:sz w:val="32"/>
          <w:szCs w:val="32"/>
        </w:rPr>
        <w:t>ollowing information thoroughly~</w:t>
      </w:r>
    </w:p>
    <w:p w14:paraId="0F24719E" w14:textId="0423BF00" w:rsidR="007C2EBE" w:rsidRDefault="007C2EBE" w:rsidP="00650E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Your Child’s Attendance in this Course Acknowledges Receipt of &amp;</w:t>
      </w:r>
    </w:p>
    <w:p w14:paraId="7124C7B0" w14:textId="0FCE4D0E" w:rsidR="007C2EBE" w:rsidRDefault="007C2EBE" w:rsidP="00650E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Agreement to All Information Contained in this Confirmation</w:t>
      </w:r>
    </w:p>
    <w:p w14:paraId="0ECA9701" w14:textId="77777777" w:rsidR="00650EA6" w:rsidRDefault="00650EA6" w:rsidP="00650E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Arial" w:eastAsia="Times New Roman" w:hAnsi="Arial" w:cs="Arial"/>
          <w:color w:val="0000CD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This is a confirmation of your student’s registration for</w:t>
      </w:r>
    </w:p>
    <w:p w14:paraId="0D0FC75A" w14:textId="1901A996" w:rsidR="00650EA6" w:rsidRPr="006000ED" w:rsidRDefault="00650EA6" w:rsidP="00650EA6">
      <w:pPr>
        <w:tabs>
          <w:tab w:val="center" w:pos="5085"/>
          <w:tab w:val="left" w:pos="7836"/>
        </w:tabs>
        <w:spacing w:line="240" w:lineRule="auto"/>
        <w:jc w:val="center"/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  <w:u w:val="single"/>
        </w:rPr>
      </w:pPr>
      <w:r w:rsidRPr="006000ED"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  <w:u w:val="single"/>
        </w:rPr>
        <w:t xml:space="preserve"> Driver’s Education Class</w:t>
      </w:r>
    </w:p>
    <w:p w14:paraId="744E808E" w14:textId="6F40F599" w:rsidR="003405FD" w:rsidRDefault="00A16221" w:rsidP="00650EA6">
      <w:pPr>
        <w:tabs>
          <w:tab w:val="center" w:pos="5085"/>
          <w:tab w:val="left" w:pos="7836"/>
        </w:tabs>
        <w:spacing w:line="240" w:lineRule="auto"/>
        <w:jc w:val="center"/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</w:rPr>
        <w:t>MONDAY, DECEMBER 23</w:t>
      </w:r>
      <w:r w:rsidRPr="00A16221"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  <w:vertAlign w:val="superscript"/>
        </w:rPr>
        <w:t>rd</w:t>
      </w:r>
    </w:p>
    <w:p w14:paraId="2A1ACEF1" w14:textId="22A4438F" w:rsidR="00A16221" w:rsidRDefault="00A16221" w:rsidP="00650EA6">
      <w:pPr>
        <w:tabs>
          <w:tab w:val="center" w:pos="5085"/>
          <w:tab w:val="left" w:pos="7836"/>
        </w:tabs>
        <w:spacing w:line="240" w:lineRule="auto"/>
        <w:jc w:val="center"/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</w:rPr>
        <w:t>MONDAY, DECEMBER 30</w:t>
      </w:r>
      <w:r w:rsidRPr="00A16221"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</w:rPr>
        <w:t xml:space="preserve"> </w:t>
      </w:r>
    </w:p>
    <w:p w14:paraId="12C091FB" w14:textId="4469BBE6" w:rsidR="00A16221" w:rsidRDefault="00A16221" w:rsidP="00650EA6">
      <w:pPr>
        <w:tabs>
          <w:tab w:val="center" w:pos="5085"/>
          <w:tab w:val="left" w:pos="7836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</w:rPr>
        <w:t>THURSDAY &amp; FRIDAY, JANUARY 2</w:t>
      </w:r>
      <w:r w:rsidRPr="00A16221"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  <w:vertAlign w:val="superscript"/>
        </w:rPr>
        <w:t>nd</w:t>
      </w:r>
      <w:r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</w:rPr>
        <w:t xml:space="preserve"> &amp; 3</w:t>
      </w:r>
      <w:r w:rsidRPr="00A16221"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  <w:vertAlign w:val="superscript"/>
        </w:rPr>
        <w:t>rd</w:t>
      </w:r>
      <w:r>
        <w:rPr>
          <w:rFonts w:ascii="Arial" w:eastAsia="Times New Roman" w:hAnsi="Arial" w:cs="Arial"/>
          <w:b/>
          <w:bCs/>
          <w:color w:val="385623" w:themeColor="accent6" w:themeShade="80"/>
          <w:sz w:val="32"/>
          <w:szCs w:val="32"/>
        </w:rPr>
        <w:t xml:space="preserve"> </w:t>
      </w:r>
    </w:p>
    <w:p w14:paraId="3877E7F9" w14:textId="06B10A89" w:rsidR="00650EA6" w:rsidRPr="006000ED" w:rsidRDefault="004D32DF" w:rsidP="00650EA6">
      <w:pPr>
        <w:spacing w:after="0" w:line="240" w:lineRule="auto"/>
        <w:ind w:left="-450"/>
        <w:jc w:val="center"/>
        <w:rPr>
          <w:b/>
          <w:color w:val="385623" w:themeColor="accent6" w:themeShade="80"/>
          <w:sz w:val="36"/>
          <w:szCs w:val="36"/>
        </w:rPr>
      </w:pPr>
      <w:r w:rsidRPr="006000ED">
        <w:rPr>
          <w:b/>
          <w:color w:val="385623" w:themeColor="accent6" w:themeShade="80"/>
          <w:sz w:val="28"/>
          <w:szCs w:val="28"/>
        </w:rPr>
        <w:t xml:space="preserve">All Classes are from </w:t>
      </w:r>
      <w:r w:rsidR="00A16221">
        <w:rPr>
          <w:b/>
          <w:color w:val="385623" w:themeColor="accent6" w:themeShade="80"/>
          <w:sz w:val="28"/>
          <w:szCs w:val="28"/>
        </w:rPr>
        <w:t>8</w:t>
      </w:r>
      <w:r w:rsidR="005D20E5">
        <w:rPr>
          <w:b/>
          <w:color w:val="385623" w:themeColor="accent6" w:themeShade="80"/>
          <w:sz w:val="28"/>
          <w:szCs w:val="28"/>
        </w:rPr>
        <w:t xml:space="preserve">:30 AM – </w:t>
      </w:r>
      <w:r w:rsidR="00A16221">
        <w:rPr>
          <w:b/>
          <w:color w:val="385623" w:themeColor="accent6" w:themeShade="80"/>
          <w:sz w:val="28"/>
          <w:szCs w:val="28"/>
        </w:rPr>
        <w:t>4:00</w:t>
      </w:r>
      <w:r w:rsidR="00650EA6" w:rsidRPr="006000ED">
        <w:rPr>
          <w:b/>
          <w:color w:val="385623" w:themeColor="accent6" w:themeShade="80"/>
          <w:sz w:val="28"/>
          <w:szCs w:val="28"/>
        </w:rPr>
        <w:t xml:space="preserve"> PM</w:t>
      </w:r>
    </w:p>
    <w:p w14:paraId="6B0B1A50" w14:textId="32C8BE5B" w:rsidR="00650EA6" w:rsidRPr="00650EA6" w:rsidRDefault="00650EA6" w:rsidP="00650EA6">
      <w:pPr>
        <w:spacing w:after="0" w:line="240" w:lineRule="auto"/>
        <w:ind w:left="-450"/>
        <w:jc w:val="center"/>
        <w:rPr>
          <w:b/>
          <w:color w:val="4472C4" w:themeColor="accent1"/>
          <w:sz w:val="20"/>
          <w:szCs w:val="20"/>
        </w:rPr>
      </w:pPr>
    </w:p>
    <w:p w14:paraId="4C63184B" w14:textId="7972B1B5" w:rsidR="00650EA6" w:rsidRPr="0026419A" w:rsidRDefault="00650EA6" w:rsidP="0026419A">
      <w:pPr>
        <w:spacing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The classroom location </w:t>
      </w:r>
      <w:r w:rsidR="004D32DF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 xml:space="preserve">is </w:t>
      </w:r>
      <w:r w:rsidR="00AA4845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The Glade (#106)</w:t>
      </w:r>
    </w:p>
    <w:p w14:paraId="10A7E38B" w14:textId="4231282A" w:rsidR="00650EA6" w:rsidRDefault="00650EA6" w:rsidP="00650EA6">
      <w:pPr>
        <w:spacing w:line="240" w:lineRule="auto"/>
        <w:jc w:val="center"/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u w:val="single"/>
        </w:rPr>
      </w:pPr>
      <w:r w:rsidRPr="007B1EF7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u w:val="single"/>
        </w:rPr>
        <w:t xml:space="preserve">Instructor:  </w:t>
      </w:r>
      <w:proofErr w:type="spellStart"/>
      <w:r w:rsidR="00A16221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u w:val="single"/>
        </w:rPr>
        <w:t>Peakway</w:t>
      </w:r>
      <w:proofErr w:type="spellEnd"/>
      <w:r w:rsidR="00A16221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u w:val="single"/>
        </w:rPr>
        <w:t xml:space="preserve"> Driving School &amp; Brittney Upchurch</w:t>
      </w:r>
    </w:p>
    <w:p w14:paraId="55FA4F4C" w14:textId="511ACD12" w:rsidR="00650EA6" w:rsidRPr="004D32DF" w:rsidRDefault="00650EA6" w:rsidP="004D32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D32DF">
        <w:rPr>
          <w:rFonts w:ascii="Arial" w:eastAsia="Times New Roman" w:hAnsi="Arial" w:cs="Arial"/>
          <w:sz w:val="24"/>
          <w:szCs w:val="24"/>
        </w:rPr>
        <w:t>This is the 30-hour classroom portion only. At the completion of this class students are listed on the driving log of the school</w:t>
      </w:r>
      <w:r w:rsidR="0026419A" w:rsidRPr="004D32DF">
        <w:rPr>
          <w:rFonts w:ascii="Arial" w:eastAsia="Times New Roman" w:hAnsi="Arial" w:cs="Arial"/>
          <w:sz w:val="24"/>
          <w:szCs w:val="24"/>
        </w:rPr>
        <w:t xml:space="preserve"> </w:t>
      </w:r>
      <w:r w:rsidRPr="004D32DF">
        <w:rPr>
          <w:rFonts w:ascii="Arial" w:eastAsia="Times New Roman" w:hAnsi="Arial" w:cs="Arial"/>
          <w:sz w:val="24"/>
          <w:szCs w:val="24"/>
        </w:rPr>
        <w:t xml:space="preserve">for the </w:t>
      </w:r>
      <w:r w:rsidR="004F0DE8">
        <w:rPr>
          <w:rFonts w:ascii="Arial" w:eastAsia="Times New Roman" w:hAnsi="Arial" w:cs="Arial"/>
          <w:sz w:val="24"/>
          <w:szCs w:val="24"/>
        </w:rPr>
        <w:t xml:space="preserve">six hours of </w:t>
      </w:r>
      <w:r w:rsidR="001D7181">
        <w:rPr>
          <w:rFonts w:ascii="Arial" w:eastAsia="Times New Roman" w:hAnsi="Arial" w:cs="Arial"/>
          <w:sz w:val="24"/>
          <w:szCs w:val="24"/>
        </w:rPr>
        <w:t xml:space="preserve">required </w:t>
      </w:r>
      <w:r w:rsidRPr="004D32DF">
        <w:rPr>
          <w:rFonts w:ascii="Arial" w:eastAsia="Times New Roman" w:hAnsi="Arial" w:cs="Arial"/>
          <w:sz w:val="24"/>
          <w:szCs w:val="24"/>
        </w:rPr>
        <w:t>behind-the-wheel</w:t>
      </w:r>
      <w:r w:rsidR="00901646">
        <w:rPr>
          <w:rFonts w:ascii="Arial" w:eastAsia="Times New Roman" w:hAnsi="Arial" w:cs="Arial"/>
          <w:sz w:val="24"/>
          <w:szCs w:val="24"/>
        </w:rPr>
        <w:t xml:space="preserve"> </w:t>
      </w:r>
      <w:r w:rsidRPr="004D32DF">
        <w:rPr>
          <w:rFonts w:ascii="Arial" w:eastAsia="Times New Roman" w:hAnsi="Arial" w:cs="Arial"/>
          <w:sz w:val="24"/>
          <w:szCs w:val="24"/>
        </w:rPr>
        <w:t xml:space="preserve">driving. </w:t>
      </w:r>
    </w:p>
    <w:p w14:paraId="7EC0FE62" w14:textId="393149FB" w:rsidR="00650EA6" w:rsidRPr="004D32DF" w:rsidRDefault="0026419A" w:rsidP="004D32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D32DF">
        <w:rPr>
          <w:rFonts w:ascii="Arial" w:eastAsia="Times New Roman" w:hAnsi="Arial" w:cs="Arial"/>
          <w:b/>
          <w:sz w:val="24"/>
          <w:szCs w:val="24"/>
          <w:u w:val="single"/>
        </w:rPr>
        <w:t>The d</w:t>
      </w:r>
      <w:r w:rsidR="00650EA6" w:rsidRPr="004D32DF">
        <w:rPr>
          <w:rFonts w:ascii="Arial" w:eastAsia="Times New Roman" w:hAnsi="Arial" w:cs="Arial"/>
          <w:b/>
          <w:sz w:val="24"/>
          <w:szCs w:val="24"/>
          <w:u w:val="single"/>
        </w:rPr>
        <w:t xml:space="preserve">riving </w:t>
      </w:r>
      <w:r w:rsidRPr="004D32DF">
        <w:rPr>
          <w:rFonts w:ascii="Arial" w:eastAsia="Times New Roman" w:hAnsi="Arial" w:cs="Arial"/>
          <w:b/>
          <w:sz w:val="24"/>
          <w:szCs w:val="24"/>
          <w:u w:val="single"/>
        </w:rPr>
        <w:t>assignments are made</w:t>
      </w:r>
      <w:r w:rsidR="00650EA6" w:rsidRPr="004D32DF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4F0DE8">
        <w:rPr>
          <w:rFonts w:ascii="Arial" w:eastAsia="Times New Roman" w:hAnsi="Arial" w:cs="Arial"/>
          <w:b/>
          <w:sz w:val="24"/>
          <w:szCs w:val="24"/>
          <w:u w:val="single"/>
        </w:rPr>
        <w:t xml:space="preserve">in order of </w:t>
      </w:r>
      <w:r w:rsidR="00650EA6" w:rsidRPr="004D32DF">
        <w:rPr>
          <w:rFonts w:ascii="Arial" w:eastAsia="Times New Roman" w:hAnsi="Arial" w:cs="Arial"/>
          <w:b/>
          <w:sz w:val="24"/>
          <w:szCs w:val="24"/>
          <w:u w:val="single"/>
        </w:rPr>
        <w:t xml:space="preserve">oldest </w:t>
      </w:r>
      <w:r w:rsidR="004D32DF" w:rsidRPr="004D32DF">
        <w:rPr>
          <w:rFonts w:ascii="Arial" w:eastAsia="Times New Roman" w:hAnsi="Arial" w:cs="Arial"/>
          <w:b/>
          <w:sz w:val="24"/>
          <w:szCs w:val="24"/>
          <w:u w:val="single"/>
        </w:rPr>
        <w:t xml:space="preserve">student </w:t>
      </w:r>
      <w:r w:rsidR="00650EA6" w:rsidRPr="004D32DF">
        <w:rPr>
          <w:rFonts w:ascii="Arial" w:eastAsia="Times New Roman" w:hAnsi="Arial" w:cs="Arial"/>
          <w:b/>
          <w:sz w:val="24"/>
          <w:szCs w:val="24"/>
          <w:u w:val="single"/>
        </w:rPr>
        <w:t>to youngest</w:t>
      </w:r>
      <w:r w:rsidR="004D32DF" w:rsidRPr="004D32DF">
        <w:rPr>
          <w:rFonts w:ascii="Arial" w:eastAsia="Times New Roman" w:hAnsi="Arial" w:cs="Arial"/>
          <w:b/>
          <w:sz w:val="24"/>
          <w:szCs w:val="24"/>
          <w:u w:val="single"/>
        </w:rPr>
        <w:t xml:space="preserve"> student</w:t>
      </w:r>
      <w:r w:rsidR="00650EA6" w:rsidRPr="004D32DF">
        <w:rPr>
          <w:rFonts w:ascii="Arial" w:eastAsia="Times New Roman" w:hAnsi="Arial" w:cs="Arial"/>
          <w:b/>
          <w:sz w:val="24"/>
          <w:szCs w:val="24"/>
        </w:rPr>
        <w:t>.</w:t>
      </w:r>
      <w:r w:rsidRPr="004D32DF">
        <w:rPr>
          <w:rFonts w:ascii="Arial" w:eastAsia="Times New Roman" w:hAnsi="Arial" w:cs="Arial"/>
          <w:sz w:val="24"/>
          <w:szCs w:val="24"/>
        </w:rPr>
        <w:t xml:space="preserve">  </w:t>
      </w:r>
      <w:r w:rsidR="00650EA6" w:rsidRPr="004D32DF">
        <w:rPr>
          <w:rFonts w:ascii="Arial" w:eastAsia="Times New Roman" w:hAnsi="Arial" w:cs="Arial"/>
          <w:sz w:val="24"/>
          <w:szCs w:val="24"/>
        </w:rPr>
        <w:t xml:space="preserve">We strive to work with the busy schedules of students. The DE program must be a time commitment to the student. Once driving is due to be scheduled, we do our best to offer a workable driving schedule. </w:t>
      </w:r>
    </w:p>
    <w:p w14:paraId="1C8C89DF" w14:textId="169B5E82" w:rsidR="00D50F6A" w:rsidRPr="00D50F6A" w:rsidRDefault="00D50F6A" w:rsidP="00D50F6A">
      <w:pPr>
        <w:pStyle w:val="ListParagraph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b/>
          <w:color w:val="FF0000"/>
          <w:sz w:val="24"/>
          <w:szCs w:val="24"/>
        </w:rPr>
        <w:t>IMPORTANT SPECIFICS --- PLEASE READ CAREFULLY!</w:t>
      </w:r>
    </w:p>
    <w:p w14:paraId="6FE149D0" w14:textId="77777777" w:rsidR="00D50F6A" w:rsidRPr="00D50F6A" w:rsidRDefault="00D50F6A" w:rsidP="00D50F6A">
      <w:pPr>
        <w:pStyle w:val="ListParagraph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14:paraId="0B437610" w14:textId="322B0409" w:rsidR="00B67288" w:rsidRPr="00D50F6A" w:rsidRDefault="00B67288" w:rsidP="00B6728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color w:val="FF0000"/>
          <w:sz w:val="24"/>
          <w:szCs w:val="24"/>
          <w:u w:val="single"/>
        </w:rPr>
        <w:t>Your c</w:t>
      </w:r>
      <w:r w:rsidR="007C2EBE" w:rsidRPr="00D50F6A">
        <w:rPr>
          <w:rFonts w:ascii="Arial" w:eastAsia="Times New Roman" w:hAnsi="Arial" w:cs="Arial"/>
          <w:color w:val="FF0000"/>
          <w:sz w:val="24"/>
          <w:szCs w:val="24"/>
          <w:u w:val="single"/>
        </w:rPr>
        <w:t>hild</w:t>
      </w:r>
      <w:r w:rsidRPr="00D50F6A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 should bring lunch, snacks and beverages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.  There are no vending machines </w:t>
      </w:r>
      <w:r w:rsidR="004E733F" w:rsidRPr="00D50F6A">
        <w:rPr>
          <w:rFonts w:ascii="Arial" w:eastAsia="Times New Roman" w:hAnsi="Arial" w:cs="Arial"/>
          <w:color w:val="FF0000"/>
          <w:sz w:val="24"/>
          <w:szCs w:val="24"/>
        </w:rPr>
        <w:t>on the premises.</w:t>
      </w:r>
      <w:r w:rsidR="00641436">
        <w:rPr>
          <w:rFonts w:ascii="Arial" w:eastAsia="Times New Roman" w:hAnsi="Arial" w:cs="Arial"/>
          <w:color w:val="FF0000"/>
          <w:sz w:val="24"/>
          <w:szCs w:val="24"/>
        </w:rPr>
        <w:t xml:space="preserve">  Students will have two brief breaks, mid-morning and mid-afternoon, and a lunch break.  Students are not allowed to leave campus during the lunch break.</w:t>
      </w:r>
    </w:p>
    <w:p w14:paraId="04070B91" w14:textId="0464449F" w:rsidR="00650EA6" w:rsidRPr="00D50F6A" w:rsidRDefault="00460545" w:rsidP="00B67288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If 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</w:rPr>
        <w:t>your student</w:t>
      </w:r>
      <w:r w:rsidR="00796FB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has any special request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s </w:t>
      </w:r>
      <w:r w:rsidR="00796FB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(i.e., 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seating to hear/see better, testing, etc.) they must speak with </w:t>
      </w:r>
      <w:r w:rsidR="00796FB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the </w:t>
      </w:r>
      <w:r w:rsidR="000E0A9C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course instructor </w:t>
      </w:r>
      <w:r w:rsidR="000E0A9C" w:rsidRPr="00D50F6A">
        <w:rPr>
          <w:rFonts w:ascii="Arial" w:eastAsia="Times New Roman" w:hAnsi="Arial" w:cs="Arial"/>
          <w:b/>
          <w:i/>
          <w:color w:val="FF0000"/>
          <w:sz w:val="24"/>
          <w:szCs w:val="24"/>
        </w:rPr>
        <w:t>immediately</w:t>
      </w:r>
      <w:r w:rsidR="000E0A9C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D52947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to bring that </w:t>
      </w:r>
      <w:r w:rsidR="00796FB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to </w:t>
      </w:r>
      <w:r w:rsidR="00641436">
        <w:rPr>
          <w:rFonts w:ascii="Arial" w:eastAsia="Times New Roman" w:hAnsi="Arial" w:cs="Arial"/>
          <w:color w:val="FF0000"/>
          <w:sz w:val="24"/>
          <w:szCs w:val="24"/>
        </w:rPr>
        <w:t>her</w:t>
      </w:r>
      <w:r w:rsidR="00796FB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attention.</w:t>
      </w:r>
    </w:p>
    <w:p w14:paraId="476C8F1A" w14:textId="171DD646" w:rsidR="00032B7A" w:rsidRPr="00D50F6A" w:rsidRDefault="00032B7A" w:rsidP="00B67288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color w:val="FF0000"/>
          <w:sz w:val="24"/>
          <w:szCs w:val="24"/>
        </w:rPr>
        <w:t>If your student needs medicine administered during the time they will be here</w:t>
      </w:r>
      <w:r w:rsidR="0037180E">
        <w:rPr>
          <w:rFonts w:ascii="Arial" w:eastAsia="Times New Roman" w:hAnsi="Arial" w:cs="Arial"/>
          <w:color w:val="FF0000"/>
          <w:sz w:val="24"/>
          <w:szCs w:val="24"/>
        </w:rPr>
        <w:t>,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you must contact the Site Supervisor by email immediately </w:t>
      </w:r>
      <w:r w:rsidRPr="00D50F6A">
        <w:rPr>
          <w:rFonts w:ascii="Arial" w:eastAsia="Times New Roman" w:hAnsi="Arial" w:cs="Arial"/>
          <w:color w:val="FF0000"/>
          <w:sz w:val="20"/>
          <w:szCs w:val="20"/>
        </w:rPr>
        <w:t>(</w:t>
      </w:r>
      <w:r w:rsidR="00641436">
        <w:rPr>
          <w:rFonts w:ascii="Arial" w:eastAsia="Times New Roman" w:hAnsi="Arial" w:cs="Arial"/>
          <w:color w:val="FF0000"/>
          <w:sz w:val="20"/>
          <w:szCs w:val="20"/>
        </w:rPr>
        <w:t>jmalone@woodscharter.org</w:t>
      </w:r>
      <w:r w:rsidRPr="00D50F6A">
        <w:rPr>
          <w:rFonts w:ascii="Arial" w:eastAsia="Times New Roman" w:hAnsi="Arial" w:cs="Arial"/>
          <w:color w:val="FF0000"/>
          <w:sz w:val="20"/>
          <w:szCs w:val="20"/>
        </w:rPr>
        <w:t>).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 No over-the-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lastRenderedPageBreak/>
        <w:t xml:space="preserve">counter medicine can be administered (Tylenol, Advil, Motrin, etc.) without prior </w:t>
      </w:r>
      <w:r w:rsidR="001D09F5" w:rsidRPr="00D50F6A">
        <w:rPr>
          <w:rFonts w:ascii="Arial" w:eastAsia="Times New Roman" w:hAnsi="Arial" w:cs="Arial"/>
          <w:color w:val="FF0000"/>
          <w:sz w:val="24"/>
          <w:szCs w:val="24"/>
        </w:rPr>
        <w:t>written permission, and any medication administration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may also require a doctor’s note.</w:t>
      </w:r>
    </w:p>
    <w:p w14:paraId="1D535C38" w14:textId="38260FC6" w:rsidR="00650EA6" w:rsidRPr="00D50F6A" w:rsidRDefault="00641436" w:rsidP="00B67288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S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tudents will be given the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required basic eye test by a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Peakway</w:t>
      </w:r>
      <w:proofErr w:type="spellEnd"/>
      <w:r w:rsidR="00650EA6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representative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; 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please be sure to 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have 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your child’s 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glasses or contacts 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  <w:u w:val="single"/>
        </w:rPr>
        <w:t xml:space="preserve">here on </w:t>
      </w:r>
      <w:r>
        <w:rPr>
          <w:rFonts w:ascii="Arial" w:eastAsia="Times New Roman" w:hAnsi="Arial" w:cs="Arial"/>
          <w:color w:val="FF0000"/>
          <w:sz w:val="24"/>
          <w:szCs w:val="24"/>
          <w:u w:val="single"/>
        </w:rPr>
        <w:t>the day of the eye exam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6F09D670" w14:textId="59F57B71" w:rsidR="003939A2" w:rsidRPr="00D50F6A" w:rsidRDefault="003939A2" w:rsidP="00B67288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It is very 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important your student is on time each day and prepared for class. Any tardiness will be considered missed time and must be made up. We begin 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promptly 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at </w:t>
      </w:r>
      <w:r w:rsidR="00A16221">
        <w:rPr>
          <w:rFonts w:ascii="Arial" w:eastAsia="Times New Roman" w:hAnsi="Arial" w:cs="Arial"/>
          <w:color w:val="FF0000"/>
          <w:sz w:val="24"/>
          <w:szCs w:val="24"/>
        </w:rPr>
        <w:t>8</w:t>
      </w:r>
      <w:r w:rsidR="00AA4845">
        <w:rPr>
          <w:rFonts w:ascii="Arial" w:eastAsia="Times New Roman" w:hAnsi="Arial" w:cs="Arial"/>
          <w:color w:val="FF0000"/>
          <w:sz w:val="24"/>
          <w:szCs w:val="24"/>
        </w:rPr>
        <w:t>:3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0 AM, so we’d recommend that your child arrive not later than </w:t>
      </w:r>
      <w:r w:rsidR="00A16221">
        <w:rPr>
          <w:rFonts w:ascii="Arial" w:eastAsia="Times New Roman" w:hAnsi="Arial" w:cs="Arial"/>
          <w:color w:val="FF0000"/>
          <w:sz w:val="24"/>
          <w:szCs w:val="24"/>
        </w:rPr>
        <w:t>8</w:t>
      </w:r>
      <w:r w:rsidR="00AA4845">
        <w:rPr>
          <w:rFonts w:ascii="Arial" w:eastAsia="Times New Roman" w:hAnsi="Arial" w:cs="Arial"/>
          <w:color w:val="FF0000"/>
          <w:sz w:val="24"/>
          <w:szCs w:val="24"/>
        </w:rPr>
        <w:t xml:space="preserve">:25 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</w:rPr>
        <w:t>a.m.</w:t>
      </w:r>
      <w:r w:rsidR="00B67288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 </w:t>
      </w:r>
    </w:p>
    <w:p w14:paraId="1B7D0673" w14:textId="7241D388" w:rsidR="00970C86" w:rsidRPr="00D50F6A" w:rsidRDefault="00B67288" w:rsidP="00D7079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color w:val="FF0000"/>
          <w:sz w:val="24"/>
          <w:szCs w:val="24"/>
        </w:rPr>
        <w:t>Your ch</w:t>
      </w:r>
      <w:r w:rsidR="002C67F4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ild should use the double 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doors </w:t>
      </w:r>
      <w:r w:rsidR="002C67F4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just to the left of the main </w:t>
      </w:r>
      <w:r w:rsidR="003939A2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building </w:t>
      </w:r>
      <w:r w:rsidR="002C67F4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doors to enter and leave the building 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(one door will be marked with a sign), </w:t>
      </w:r>
      <w:r w:rsidR="00AA4845">
        <w:rPr>
          <w:rFonts w:ascii="Arial" w:eastAsia="Times New Roman" w:hAnsi="Arial" w:cs="Arial"/>
          <w:color w:val="FF0000"/>
          <w:sz w:val="24"/>
          <w:szCs w:val="24"/>
        </w:rPr>
        <w:t xml:space="preserve">the Site Supervisor will greet students the first day </w:t>
      </w:r>
      <w:r w:rsidR="00206769" w:rsidRPr="00D50F6A">
        <w:rPr>
          <w:rFonts w:ascii="Arial" w:eastAsia="Times New Roman" w:hAnsi="Arial" w:cs="Arial"/>
          <w:color w:val="FF0000"/>
          <w:sz w:val="24"/>
          <w:szCs w:val="24"/>
        </w:rPr>
        <w:t>and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direct them t</w:t>
      </w:r>
      <w:r w:rsidR="00AA4845">
        <w:rPr>
          <w:rFonts w:ascii="Arial" w:eastAsia="Times New Roman" w:hAnsi="Arial" w:cs="Arial"/>
          <w:color w:val="FF0000"/>
          <w:sz w:val="24"/>
          <w:szCs w:val="24"/>
        </w:rPr>
        <w:t>o the classroom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>.</w:t>
      </w:r>
      <w:r w:rsidR="00641436">
        <w:rPr>
          <w:rFonts w:ascii="Arial" w:eastAsia="Times New Roman" w:hAnsi="Arial" w:cs="Arial"/>
          <w:color w:val="FF0000"/>
          <w:sz w:val="24"/>
          <w:szCs w:val="24"/>
        </w:rPr>
        <w:t xml:space="preserve">  </w:t>
      </w:r>
      <w:r w:rsidR="00A16221">
        <w:rPr>
          <w:rFonts w:ascii="Arial" w:eastAsia="Times New Roman" w:hAnsi="Arial" w:cs="Arial"/>
          <w:color w:val="FF0000"/>
          <w:sz w:val="24"/>
          <w:szCs w:val="24"/>
        </w:rPr>
        <w:t>Jim Malone</w:t>
      </w:r>
      <w:r w:rsidR="00B13787">
        <w:rPr>
          <w:rFonts w:ascii="Arial" w:eastAsia="Times New Roman" w:hAnsi="Arial" w:cs="Arial"/>
          <w:color w:val="FF0000"/>
          <w:sz w:val="24"/>
          <w:szCs w:val="24"/>
        </w:rPr>
        <w:t xml:space="preserve"> will be the Site Supervisor.</w:t>
      </w:r>
    </w:p>
    <w:p w14:paraId="77DB0789" w14:textId="796086DE" w:rsidR="00650EA6" w:rsidRPr="00D50F6A" w:rsidRDefault="00970C86" w:rsidP="00D7079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color w:val="FF0000"/>
          <w:sz w:val="24"/>
          <w:szCs w:val="24"/>
        </w:rPr>
        <w:t>A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ny missed time must be made up as scheduled and determined </w:t>
      </w:r>
      <w:r w:rsidR="00B67288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by </w:t>
      </w:r>
      <w:proofErr w:type="spellStart"/>
      <w:r w:rsidR="00A16221">
        <w:rPr>
          <w:rFonts w:ascii="Arial" w:eastAsia="Times New Roman" w:hAnsi="Arial" w:cs="Arial"/>
          <w:color w:val="FF0000"/>
          <w:sz w:val="24"/>
          <w:szCs w:val="24"/>
        </w:rPr>
        <w:t>Peakway</w:t>
      </w:r>
      <w:proofErr w:type="spellEnd"/>
      <w:r w:rsidR="00641436">
        <w:rPr>
          <w:rFonts w:ascii="Arial" w:eastAsia="Times New Roman" w:hAnsi="Arial" w:cs="Arial"/>
          <w:color w:val="FF0000"/>
          <w:sz w:val="24"/>
          <w:szCs w:val="24"/>
        </w:rPr>
        <w:t xml:space="preserve"> Driving School</w:t>
      </w:r>
      <w:r w:rsidR="00B67288" w:rsidRPr="00D50F6A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28BCFB25" w14:textId="4701B398" w:rsidR="00650EA6" w:rsidRPr="00D50F6A" w:rsidRDefault="00650EA6" w:rsidP="00B6728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If </w:t>
      </w:r>
      <w:r w:rsidR="00BA1BFF" w:rsidRPr="00D50F6A">
        <w:rPr>
          <w:rFonts w:ascii="Arial" w:eastAsia="Times New Roman" w:hAnsi="Arial" w:cs="Arial"/>
          <w:color w:val="FF0000"/>
          <w:sz w:val="24"/>
          <w:szCs w:val="24"/>
        </w:rPr>
        <w:t>a student misses more than two hours of the class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>, they will be dropped from the roster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and no </w:t>
      </w:r>
      <w:r w:rsidR="00B67288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course 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refund will be issued (absent a compelling medical or other unforeseeable </w:t>
      </w:r>
      <w:r w:rsidR="00B67288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family </w:t>
      </w:r>
      <w:r w:rsidR="004D32DF" w:rsidRPr="00D50F6A">
        <w:rPr>
          <w:rFonts w:ascii="Arial" w:eastAsia="Times New Roman" w:hAnsi="Arial" w:cs="Arial"/>
          <w:color w:val="FF0000"/>
          <w:sz w:val="24"/>
          <w:szCs w:val="24"/>
        </w:rPr>
        <w:t>issue, which must be conclusively demonstrated).</w:t>
      </w:r>
    </w:p>
    <w:p w14:paraId="729C9E04" w14:textId="0412FC52" w:rsidR="00650EA6" w:rsidRPr="00D50F6A" w:rsidRDefault="00796FBF" w:rsidP="00B6728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color w:val="FF0000"/>
          <w:sz w:val="24"/>
          <w:szCs w:val="24"/>
        </w:rPr>
        <w:t>Students should</w:t>
      </w:r>
      <w:r w:rsidR="00650EA6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bring note-taking materials such as a notebook with pen, pencil and highlighter. </w:t>
      </w:r>
    </w:p>
    <w:p w14:paraId="7D66EBDF" w14:textId="2E5EAFA6" w:rsidR="00650EA6" w:rsidRPr="00D50F6A" w:rsidRDefault="00650EA6" w:rsidP="00B6728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Please pick your student up </w:t>
      </w:r>
      <w:r w:rsidR="00955E0E">
        <w:rPr>
          <w:rFonts w:ascii="Arial" w:eastAsia="Times New Roman" w:hAnsi="Arial" w:cs="Arial"/>
          <w:color w:val="FF0000"/>
          <w:sz w:val="24"/>
          <w:szCs w:val="24"/>
        </w:rPr>
        <w:t xml:space="preserve">promptly 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at </w:t>
      </w:r>
      <w:r w:rsidR="00B13787">
        <w:rPr>
          <w:rFonts w:ascii="Arial" w:eastAsia="Times New Roman" w:hAnsi="Arial" w:cs="Arial"/>
          <w:color w:val="FF0000"/>
          <w:sz w:val="24"/>
          <w:szCs w:val="24"/>
        </w:rPr>
        <w:t>4:00</w:t>
      </w:r>
      <w:r w:rsidR="00955E0E">
        <w:rPr>
          <w:rFonts w:ascii="Arial" w:eastAsia="Times New Roman" w:hAnsi="Arial" w:cs="Arial"/>
          <w:color w:val="FF0000"/>
          <w:sz w:val="24"/>
          <w:szCs w:val="24"/>
        </w:rPr>
        <w:t xml:space="preserve"> p.m. T</w:t>
      </w:r>
      <w:r w:rsidR="00796FBF" w:rsidRPr="00D50F6A">
        <w:rPr>
          <w:rFonts w:ascii="Arial" w:eastAsia="Times New Roman" w:hAnsi="Arial" w:cs="Arial"/>
          <w:color w:val="FF0000"/>
          <w:sz w:val="24"/>
          <w:szCs w:val="24"/>
        </w:rPr>
        <w:t>he Site Supervisor</w:t>
      </w:r>
      <w:r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 cannot leave until all students have been picked up</w:t>
      </w:r>
      <w:r w:rsidR="00955E0E">
        <w:rPr>
          <w:rFonts w:ascii="Arial" w:eastAsia="Times New Roman" w:hAnsi="Arial" w:cs="Arial"/>
          <w:color w:val="FF0000"/>
          <w:sz w:val="24"/>
          <w:szCs w:val="24"/>
        </w:rPr>
        <w:t xml:space="preserve">.  </w:t>
      </w:r>
      <w:r w:rsidR="00796FBF" w:rsidRPr="00D50F6A">
        <w:rPr>
          <w:rFonts w:ascii="Arial" w:eastAsia="Times New Roman" w:hAnsi="Arial" w:cs="Arial"/>
          <w:color w:val="FF0000"/>
          <w:sz w:val="24"/>
          <w:szCs w:val="24"/>
          <w:u w:val="single"/>
        </w:rPr>
        <w:t>A recurrent issue in picking your student up late will result in additional charges to your account</w:t>
      </w:r>
      <w:r w:rsidR="008F34CC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, in an amount to be determined solely by </w:t>
      </w:r>
      <w:bookmarkStart w:id="0" w:name="_GoBack"/>
      <w:bookmarkEnd w:id="0"/>
      <w:r w:rsidR="008F34CC" w:rsidRPr="00D50F6A">
        <w:rPr>
          <w:rFonts w:ascii="Arial" w:eastAsia="Times New Roman" w:hAnsi="Arial" w:cs="Arial"/>
          <w:color w:val="FF0000"/>
          <w:sz w:val="24"/>
          <w:szCs w:val="24"/>
        </w:rPr>
        <w:t xml:space="preserve">the </w:t>
      </w:r>
      <w:r w:rsidR="00B13787">
        <w:rPr>
          <w:rFonts w:ascii="Arial" w:eastAsia="Times New Roman" w:hAnsi="Arial" w:cs="Arial"/>
          <w:color w:val="FF0000"/>
          <w:sz w:val="24"/>
          <w:szCs w:val="24"/>
        </w:rPr>
        <w:t xml:space="preserve">hosting agency, </w:t>
      </w:r>
      <w:r w:rsidR="00955E0E">
        <w:rPr>
          <w:rFonts w:ascii="Arial" w:eastAsia="Times New Roman" w:hAnsi="Arial" w:cs="Arial"/>
          <w:color w:val="FF0000"/>
          <w:sz w:val="24"/>
          <w:szCs w:val="24"/>
        </w:rPr>
        <w:t>Woods Charter School</w:t>
      </w:r>
      <w:r w:rsidR="008F34CC" w:rsidRPr="00D50F6A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7073C3EB" w14:textId="77777777" w:rsidR="00650EA6" w:rsidRPr="004D32DF" w:rsidRDefault="00650EA6" w:rsidP="00650E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D32DF">
        <w:rPr>
          <w:rFonts w:ascii="Arial" w:eastAsia="Times New Roman" w:hAnsi="Arial" w:cs="Arial"/>
          <w:b/>
          <w:sz w:val="24"/>
          <w:szCs w:val="24"/>
          <w:u w:val="single"/>
        </w:rPr>
        <w:t>INCLEMENT WEATHER POLICY</w:t>
      </w:r>
      <w:r w:rsidRPr="004D32DF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42FFC98" w14:textId="48395841" w:rsidR="00650EA6" w:rsidRPr="004D32DF" w:rsidRDefault="00650EA6" w:rsidP="004D32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D32DF">
        <w:rPr>
          <w:rFonts w:ascii="Arial" w:eastAsia="Times New Roman" w:hAnsi="Arial" w:cs="Arial"/>
          <w:sz w:val="24"/>
          <w:szCs w:val="24"/>
        </w:rPr>
        <w:t>If incleme</w:t>
      </w:r>
      <w:r w:rsidR="00B67288">
        <w:rPr>
          <w:rFonts w:ascii="Arial" w:eastAsia="Times New Roman" w:hAnsi="Arial" w:cs="Arial"/>
          <w:sz w:val="24"/>
          <w:szCs w:val="24"/>
        </w:rPr>
        <w:t>nt weather occurs which necessitates</w:t>
      </w:r>
      <w:r w:rsidRPr="004D32DF">
        <w:rPr>
          <w:rFonts w:ascii="Arial" w:eastAsia="Times New Roman" w:hAnsi="Arial" w:cs="Arial"/>
          <w:sz w:val="24"/>
          <w:szCs w:val="24"/>
        </w:rPr>
        <w:t xml:space="preserve"> </w:t>
      </w:r>
      <w:r w:rsidR="00B67288">
        <w:rPr>
          <w:rFonts w:ascii="Arial" w:eastAsia="Times New Roman" w:hAnsi="Arial" w:cs="Arial"/>
          <w:sz w:val="24"/>
          <w:szCs w:val="24"/>
        </w:rPr>
        <w:t xml:space="preserve">either </w:t>
      </w:r>
      <w:r w:rsidRPr="004D32DF">
        <w:rPr>
          <w:rFonts w:ascii="Arial" w:eastAsia="Times New Roman" w:hAnsi="Arial" w:cs="Arial"/>
          <w:sz w:val="24"/>
          <w:szCs w:val="24"/>
        </w:rPr>
        <w:t xml:space="preserve">rescheduling </w:t>
      </w:r>
      <w:r w:rsidR="00B67288">
        <w:rPr>
          <w:rFonts w:ascii="Arial" w:eastAsia="Times New Roman" w:hAnsi="Arial" w:cs="Arial"/>
          <w:sz w:val="24"/>
          <w:szCs w:val="24"/>
        </w:rPr>
        <w:t xml:space="preserve">a class </w:t>
      </w:r>
      <w:r w:rsidRPr="004D32DF">
        <w:rPr>
          <w:rFonts w:ascii="Arial" w:eastAsia="Times New Roman" w:hAnsi="Arial" w:cs="Arial"/>
          <w:sz w:val="24"/>
          <w:szCs w:val="24"/>
        </w:rPr>
        <w:t xml:space="preserve">or </w:t>
      </w:r>
      <w:r w:rsidR="00B67288">
        <w:rPr>
          <w:rFonts w:ascii="Arial" w:eastAsia="Times New Roman" w:hAnsi="Arial" w:cs="Arial"/>
          <w:sz w:val="24"/>
          <w:szCs w:val="24"/>
        </w:rPr>
        <w:t xml:space="preserve">an </w:t>
      </w:r>
      <w:r w:rsidRPr="004D32DF">
        <w:rPr>
          <w:rFonts w:ascii="Arial" w:eastAsia="Times New Roman" w:hAnsi="Arial" w:cs="Arial"/>
          <w:sz w:val="24"/>
          <w:szCs w:val="24"/>
        </w:rPr>
        <w:t xml:space="preserve">early </w:t>
      </w:r>
      <w:r w:rsidR="00B67288">
        <w:rPr>
          <w:rFonts w:ascii="Arial" w:eastAsia="Times New Roman" w:hAnsi="Arial" w:cs="Arial"/>
          <w:sz w:val="24"/>
          <w:szCs w:val="24"/>
        </w:rPr>
        <w:t>dismissal</w:t>
      </w:r>
      <w:r w:rsidR="00796FBF">
        <w:rPr>
          <w:rFonts w:ascii="Arial" w:eastAsia="Times New Roman" w:hAnsi="Arial" w:cs="Arial"/>
          <w:sz w:val="24"/>
          <w:szCs w:val="24"/>
        </w:rPr>
        <w:t xml:space="preserve">, </w:t>
      </w:r>
      <w:r w:rsidRPr="004D32DF">
        <w:rPr>
          <w:rFonts w:ascii="Arial" w:eastAsia="Times New Roman" w:hAnsi="Arial" w:cs="Arial"/>
          <w:sz w:val="24"/>
          <w:szCs w:val="24"/>
        </w:rPr>
        <w:t xml:space="preserve">you will be notified </w:t>
      </w:r>
      <w:r w:rsidR="00B67288">
        <w:rPr>
          <w:rFonts w:ascii="Arial" w:eastAsia="Times New Roman" w:hAnsi="Arial" w:cs="Arial"/>
          <w:sz w:val="24"/>
          <w:szCs w:val="24"/>
        </w:rPr>
        <w:t>by email,</w:t>
      </w:r>
      <w:r w:rsidR="00796FBF">
        <w:rPr>
          <w:rFonts w:ascii="Arial" w:eastAsia="Times New Roman" w:hAnsi="Arial" w:cs="Arial"/>
          <w:sz w:val="24"/>
          <w:szCs w:val="24"/>
        </w:rPr>
        <w:t xml:space="preserve"> text and/</w:t>
      </w:r>
      <w:r w:rsidRPr="004D32DF">
        <w:rPr>
          <w:rFonts w:ascii="Arial" w:eastAsia="Times New Roman" w:hAnsi="Arial" w:cs="Arial"/>
          <w:sz w:val="24"/>
          <w:szCs w:val="24"/>
        </w:rPr>
        <w:t>or phone as soon as possible</w:t>
      </w:r>
      <w:r w:rsidR="00796FBF">
        <w:rPr>
          <w:rFonts w:ascii="Arial" w:eastAsia="Times New Roman" w:hAnsi="Arial" w:cs="Arial"/>
          <w:sz w:val="24"/>
          <w:szCs w:val="24"/>
        </w:rPr>
        <w:t>, using the contact numbers you provided on the paper registration form.</w:t>
      </w:r>
      <w:r w:rsidR="00BA1BFF" w:rsidRPr="004D32D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FA0E30" w14:textId="77777777" w:rsidR="00650EA6" w:rsidRPr="004D32DF" w:rsidRDefault="00650EA6" w:rsidP="004D32DF">
      <w:pPr>
        <w:spacing w:before="100" w:beforeAutospacing="1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D32DF">
        <w:rPr>
          <w:rFonts w:ascii="Arial" w:eastAsia="Times New Roman" w:hAnsi="Arial" w:cs="Arial"/>
          <w:b/>
          <w:sz w:val="24"/>
          <w:szCs w:val="24"/>
          <w:u w:val="single"/>
        </w:rPr>
        <w:t>CELL PHONES:</w:t>
      </w:r>
    </w:p>
    <w:p w14:paraId="31CFC15B" w14:textId="4F5E5472" w:rsidR="00650EA6" w:rsidRPr="006C1765" w:rsidRDefault="00650EA6" w:rsidP="004D32DF">
      <w:pPr>
        <w:spacing w:line="240" w:lineRule="auto"/>
        <w:rPr>
          <w:rFonts w:ascii="Arial" w:eastAsia="Times New Roman" w:hAnsi="Arial" w:cs="Arial"/>
          <w:i/>
          <w:sz w:val="24"/>
          <w:szCs w:val="24"/>
          <w:u w:val="single"/>
        </w:rPr>
      </w:pPr>
      <w:r w:rsidRPr="004D32DF">
        <w:rPr>
          <w:rFonts w:ascii="Arial" w:eastAsia="Times New Roman" w:hAnsi="Arial" w:cs="Arial"/>
          <w:sz w:val="24"/>
          <w:szCs w:val="24"/>
        </w:rPr>
        <w:t>Cell phones and all other electronic devices must be turned off or muted during class. This matter is</w:t>
      </w:r>
      <w:r w:rsidR="00B67288">
        <w:rPr>
          <w:rFonts w:ascii="Arial" w:eastAsia="Times New Roman" w:hAnsi="Arial" w:cs="Arial"/>
          <w:sz w:val="24"/>
          <w:szCs w:val="24"/>
        </w:rPr>
        <w:t xml:space="preserve"> enforced with zero tolerance. Also, p</w:t>
      </w:r>
      <w:r w:rsidRPr="004D32DF">
        <w:rPr>
          <w:rFonts w:ascii="Arial" w:eastAsia="Times New Roman" w:hAnsi="Arial" w:cs="Arial"/>
          <w:sz w:val="24"/>
          <w:szCs w:val="24"/>
        </w:rPr>
        <w:t>lease refrain from contacting</w:t>
      </w:r>
      <w:r w:rsidR="00B67288">
        <w:rPr>
          <w:rFonts w:ascii="Arial" w:eastAsia="Times New Roman" w:hAnsi="Arial" w:cs="Arial"/>
          <w:sz w:val="24"/>
          <w:szCs w:val="24"/>
        </w:rPr>
        <w:t xml:space="preserve"> your</w:t>
      </w:r>
      <w:r w:rsidRPr="004D32DF">
        <w:rPr>
          <w:rFonts w:ascii="Arial" w:eastAsia="Times New Roman" w:hAnsi="Arial" w:cs="Arial"/>
          <w:sz w:val="24"/>
          <w:szCs w:val="24"/>
        </w:rPr>
        <w:t xml:space="preserve"> student during</w:t>
      </w:r>
      <w:r w:rsidR="00322D89" w:rsidRPr="004D32DF">
        <w:rPr>
          <w:rFonts w:ascii="Arial" w:eastAsia="Times New Roman" w:hAnsi="Arial" w:cs="Arial"/>
          <w:sz w:val="24"/>
          <w:szCs w:val="24"/>
        </w:rPr>
        <w:t xml:space="preserve"> </w:t>
      </w:r>
      <w:r w:rsidRPr="004D32DF">
        <w:rPr>
          <w:rFonts w:ascii="Arial" w:eastAsia="Times New Roman" w:hAnsi="Arial" w:cs="Arial"/>
          <w:sz w:val="24"/>
          <w:szCs w:val="24"/>
        </w:rPr>
        <w:t>cl</w:t>
      </w:r>
      <w:r w:rsidR="00322D89" w:rsidRPr="004D32DF">
        <w:rPr>
          <w:rFonts w:ascii="Arial" w:eastAsia="Times New Roman" w:hAnsi="Arial" w:cs="Arial"/>
          <w:sz w:val="24"/>
          <w:szCs w:val="24"/>
        </w:rPr>
        <w:t xml:space="preserve">ass </w:t>
      </w:r>
      <w:r w:rsidRPr="004D32DF">
        <w:rPr>
          <w:rFonts w:ascii="Arial" w:eastAsia="Times New Roman" w:hAnsi="Arial" w:cs="Arial"/>
          <w:sz w:val="24"/>
          <w:szCs w:val="24"/>
        </w:rPr>
        <w:t>time</w:t>
      </w:r>
      <w:r w:rsidR="00796FBF" w:rsidRPr="006C1765">
        <w:rPr>
          <w:rFonts w:ascii="Arial" w:eastAsia="Times New Roman" w:hAnsi="Arial" w:cs="Arial"/>
          <w:i/>
          <w:sz w:val="24"/>
          <w:szCs w:val="24"/>
        </w:rPr>
        <w:t xml:space="preserve">.  </w:t>
      </w:r>
      <w:r w:rsidR="00796FBF" w:rsidRPr="006C1765">
        <w:rPr>
          <w:rFonts w:ascii="Arial" w:eastAsia="Times New Roman" w:hAnsi="Arial" w:cs="Arial"/>
          <w:i/>
          <w:sz w:val="24"/>
          <w:szCs w:val="24"/>
          <w:u w:val="single"/>
        </w:rPr>
        <w:t>If there is an emergency that requires such cont</w:t>
      </w:r>
      <w:r w:rsidR="00724DD2" w:rsidRPr="006C1765">
        <w:rPr>
          <w:rFonts w:ascii="Arial" w:eastAsia="Times New Roman" w:hAnsi="Arial" w:cs="Arial"/>
          <w:i/>
          <w:sz w:val="24"/>
          <w:szCs w:val="24"/>
          <w:u w:val="single"/>
        </w:rPr>
        <w:t>act, call and text th</w:t>
      </w:r>
      <w:r w:rsidR="00036D6B">
        <w:rPr>
          <w:rFonts w:ascii="Arial" w:eastAsia="Times New Roman" w:hAnsi="Arial" w:cs="Arial"/>
          <w:i/>
          <w:sz w:val="24"/>
          <w:szCs w:val="24"/>
          <w:u w:val="single"/>
        </w:rPr>
        <w:t>e Site Supervisor</w:t>
      </w:r>
      <w:r w:rsidR="00724DD2" w:rsidRPr="006C1765">
        <w:rPr>
          <w:rFonts w:ascii="Arial" w:eastAsia="Times New Roman" w:hAnsi="Arial" w:cs="Arial"/>
          <w:i/>
          <w:sz w:val="24"/>
          <w:szCs w:val="24"/>
          <w:u w:val="single"/>
        </w:rPr>
        <w:t xml:space="preserve">, </w:t>
      </w:r>
      <w:r w:rsidR="003405FD">
        <w:rPr>
          <w:rFonts w:ascii="Arial" w:eastAsia="Times New Roman" w:hAnsi="Arial" w:cs="Arial"/>
          <w:i/>
          <w:sz w:val="24"/>
          <w:szCs w:val="24"/>
          <w:u w:val="single"/>
        </w:rPr>
        <w:t>at (919) 960-8353, Ext. 100.</w:t>
      </w:r>
    </w:p>
    <w:p w14:paraId="0A9255F1" w14:textId="3BE329E8" w:rsidR="0037180E" w:rsidRPr="0037180E" w:rsidRDefault="00650EA6" w:rsidP="0037180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4D32DF">
        <w:rPr>
          <w:rFonts w:ascii="Arial" w:eastAsia="Times New Roman" w:hAnsi="Arial" w:cs="Arial"/>
          <w:sz w:val="24"/>
          <w:szCs w:val="24"/>
        </w:rPr>
        <w:t>If you have any questions</w:t>
      </w:r>
      <w:r w:rsidR="00796FBF">
        <w:rPr>
          <w:rFonts w:ascii="Arial" w:eastAsia="Times New Roman" w:hAnsi="Arial" w:cs="Arial"/>
          <w:sz w:val="24"/>
          <w:szCs w:val="24"/>
        </w:rPr>
        <w:t xml:space="preserve"> regarding the course content, </w:t>
      </w:r>
      <w:r w:rsidRPr="004D32DF">
        <w:rPr>
          <w:rFonts w:ascii="Arial" w:eastAsia="Times New Roman" w:hAnsi="Arial" w:cs="Arial"/>
          <w:sz w:val="24"/>
          <w:szCs w:val="24"/>
        </w:rPr>
        <w:t xml:space="preserve">please contact </w:t>
      </w:r>
      <w:r w:rsidR="00BA1BFF" w:rsidRPr="004D32DF">
        <w:rPr>
          <w:rFonts w:ascii="Arial" w:eastAsia="Times New Roman" w:hAnsi="Arial" w:cs="Arial"/>
          <w:sz w:val="24"/>
          <w:szCs w:val="24"/>
        </w:rPr>
        <w:t>the</w:t>
      </w:r>
      <w:r w:rsidR="00796F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16221">
        <w:rPr>
          <w:rFonts w:ascii="Arial" w:eastAsia="Times New Roman" w:hAnsi="Arial" w:cs="Arial"/>
          <w:sz w:val="24"/>
          <w:szCs w:val="24"/>
        </w:rPr>
        <w:t>Peakway</w:t>
      </w:r>
      <w:proofErr w:type="spellEnd"/>
      <w:r w:rsidR="00A16221">
        <w:rPr>
          <w:rFonts w:ascii="Arial" w:eastAsia="Times New Roman" w:hAnsi="Arial" w:cs="Arial"/>
          <w:sz w:val="24"/>
          <w:szCs w:val="24"/>
        </w:rPr>
        <w:t xml:space="preserve"> Driving School</w:t>
      </w:r>
      <w:r w:rsidRPr="004D32DF">
        <w:rPr>
          <w:rFonts w:ascii="Arial" w:eastAsia="Times New Roman" w:hAnsi="Arial" w:cs="Arial"/>
          <w:sz w:val="24"/>
          <w:szCs w:val="24"/>
        </w:rPr>
        <w:t xml:space="preserve"> Team Lead, </w:t>
      </w:r>
      <w:proofErr w:type="spellStart"/>
      <w:r w:rsidR="0037180E" w:rsidRPr="0037180E">
        <w:rPr>
          <w:rFonts w:ascii="Arial" w:eastAsia="Times New Roman" w:hAnsi="Arial" w:cs="Arial"/>
          <w:color w:val="222222"/>
          <w:sz w:val="24"/>
          <w:szCs w:val="24"/>
        </w:rPr>
        <w:t>Iyad</w:t>
      </w:r>
      <w:proofErr w:type="spellEnd"/>
      <w:r w:rsidR="0037180E" w:rsidRPr="0037180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7180E" w:rsidRPr="0037180E">
        <w:rPr>
          <w:rFonts w:ascii="Arial" w:eastAsia="Times New Roman" w:hAnsi="Arial" w:cs="Arial"/>
          <w:color w:val="222222"/>
          <w:sz w:val="24"/>
          <w:szCs w:val="24"/>
        </w:rPr>
        <w:t>Almesad</w:t>
      </w:r>
      <w:proofErr w:type="spellEnd"/>
      <w:r w:rsidR="0037180E">
        <w:rPr>
          <w:rFonts w:ascii="Arial" w:eastAsia="Times New Roman" w:hAnsi="Arial" w:cs="Arial"/>
          <w:color w:val="222222"/>
          <w:sz w:val="24"/>
          <w:szCs w:val="24"/>
        </w:rPr>
        <w:t xml:space="preserve"> at (919) </w:t>
      </w:r>
      <w:r w:rsidR="0037180E" w:rsidRPr="0037180E">
        <w:rPr>
          <w:rFonts w:ascii="Arial" w:eastAsia="Times New Roman" w:hAnsi="Arial" w:cs="Arial"/>
          <w:color w:val="222222"/>
          <w:sz w:val="24"/>
          <w:szCs w:val="24"/>
        </w:rPr>
        <w:t>227-9845</w:t>
      </w:r>
      <w:r w:rsidR="0037180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BAD0270" w14:textId="0722D8A1" w:rsidR="00650EA6" w:rsidRPr="004D32DF" w:rsidRDefault="00650EA6" w:rsidP="00796FBF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0EA33452" w14:textId="77777777" w:rsidR="00650EA6" w:rsidRPr="00650EA6" w:rsidRDefault="00650EA6" w:rsidP="00650EA6">
      <w:pPr>
        <w:spacing w:after="0"/>
        <w:jc w:val="center"/>
        <w:rPr>
          <w:sz w:val="24"/>
          <w:szCs w:val="24"/>
        </w:rPr>
      </w:pPr>
    </w:p>
    <w:sectPr w:rsidR="00650EA6" w:rsidRPr="00650EA6" w:rsidSect="00D50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AB0"/>
    <w:multiLevelType w:val="hybridMultilevel"/>
    <w:tmpl w:val="9AC02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93253"/>
    <w:multiLevelType w:val="hybridMultilevel"/>
    <w:tmpl w:val="940C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A6"/>
    <w:rsid w:val="00032B7A"/>
    <w:rsid w:val="00036D6B"/>
    <w:rsid w:val="000E0A9C"/>
    <w:rsid w:val="00107EF5"/>
    <w:rsid w:val="00182915"/>
    <w:rsid w:val="001D09F5"/>
    <w:rsid w:val="001D7181"/>
    <w:rsid w:val="00206769"/>
    <w:rsid w:val="0026419A"/>
    <w:rsid w:val="002C67F4"/>
    <w:rsid w:val="00322D89"/>
    <w:rsid w:val="003405FD"/>
    <w:rsid w:val="003528A2"/>
    <w:rsid w:val="0037180E"/>
    <w:rsid w:val="00374E9A"/>
    <w:rsid w:val="00377415"/>
    <w:rsid w:val="003939A2"/>
    <w:rsid w:val="00460545"/>
    <w:rsid w:val="004D32DF"/>
    <w:rsid w:val="004E733F"/>
    <w:rsid w:val="004F0DE8"/>
    <w:rsid w:val="005215A6"/>
    <w:rsid w:val="005D20E5"/>
    <w:rsid w:val="006000ED"/>
    <w:rsid w:val="00641436"/>
    <w:rsid w:val="00650EA6"/>
    <w:rsid w:val="006C1765"/>
    <w:rsid w:val="00724DD2"/>
    <w:rsid w:val="007708F8"/>
    <w:rsid w:val="00796FBF"/>
    <w:rsid w:val="007B1EF7"/>
    <w:rsid w:val="007B6110"/>
    <w:rsid w:val="007C2EBE"/>
    <w:rsid w:val="007D34B4"/>
    <w:rsid w:val="008F34CC"/>
    <w:rsid w:val="00901646"/>
    <w:rsid w:val="00941068"/>
    <w:rsid w:val="00955E0E"/>
    <w:rsid w:val="00970C86"/>
    <w:rsid w:val="00A16221"/>
    <w:rsid w:val="00A427DC"/>
    <w:rsid w:val="00AA4845"/>
    <w:rsid w:val="00B11AAB"/>
    <w:rsid w:val="00B13787"/>
    <w:rsid w:val="00B67288"/>
    <w:rsid w:val="00BA1BFF"/>
    <w:rsid w:val="00BD3083"/>
    <w:rsid w:val="00CC6C19"/>
    <w:rsid w:val="00D50F6A"/>
    <w:rsid w:val="00D52947"/>
    <w:rsid w:val="00D917FE"/>
    <w:rsid w:val="00E16C06"/>
    <w:rsid w:val="00E4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A4E2"/>
  <w15:chartTrackingRefBased/>
  <w15:docId w15:val="{A95BC82D-8712-4890-A66A-846A71F6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EA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50EA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D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Garmon</dc:creator>
  <cp:keywords/>
  <dc:description/>
  <cp:lastModifiedBy>Ann Kaiyala</cp:lastModifiedBy>
  <cp:revision>6</cp:revision>
  <cp:lastPrinted>2018-12-13T19:26:00Z</cp:lastPrinted>
  <dcterms:created xsi:type="dcterms:W3CDTF">2024-11-19T15:28:00Z</dcterms:created>
  <dcterms:modified xsi:type="dcterms:W3CDTF">2024-11-19T15:36:00Z</dcterms:modified>
</cp:coreProperties>
</file>